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E3" w:rsidRPr="00736994" w:rsidRDefault="00B530E3" w:rsidP="00B530E3">
      <w:pPr>
        <w:spacing w:before="240"/>
        <w:jc w:val="center"/>
        <w:rPr>
          <w:sz w:val="28"/>
          <w:szCs w:val="28"/>
        </w:rPr>
      </w:pPr>
      <w:r w:rsidRPr="00736994">
        <w:rPr>
          <w:sz w:val="28"/>
          <w:szCs w:val="28"/>
        </w:rPr>
        <w:t>Образовательный проект в подготовительной группе</w:t>
      </w:r>
    </w:p>
    <w:p w:rsidR="00B530E3" w:rsidRPr="00736994" w:rsidRDefault="00B530E3" w:rsidP="00B530E3">
      <w:pPr>
        <w:spacing w:before="240"/>
        <w:jc w:val="center"/>
        <w:rPr>
          <w:sz w:val="28"/>
          <w:szCs w:val="28"/>
        </w:rPr>
      </w:pPr>
      <w:r w:rsidRPr="00736994">
        <w:rPr>
          <w:sz w:val="28"/>
          <w:szCs w:val="28"/>
        </w:rPr>
        <w:t xml:space="preserve"> по теме «Мой город, моя страна, моя планета»</w:t>
      </w:r>
    </w:p>
    <w:p w:rsidR="00B530E3" w:rsidRPr="00736994" w:rsidRDefault="00B530E3" w:rsidP="00B530E3">
      <w:pPr>
        <w:spacing w:before="240"/>
        <w:rPr>
          <w:sz w:val="28"/>
          <w:szCs w:val="28"/>
        </w:rPr>
      </w:pPr>
      <w:r w:rsidRPr="00736994">
        <w:rPr>
          <w:sz w:val="28"/>
          <w:szCs w:val="28"/>
        </w:rPr>
        <w:t>Тип проекта: тематический.</w:t>
      </w:r>
    </w:p>
    <w:p w:rsidR="00B530E3" w:rsidRPr="00736994" w:rsidRDefault="00B530E3" w:rsidP="00B530E3">
      <w:pPr>
        <w:spacing w:before="240"/>
        <w:rPr>
          <w:sz w:val="28"/>
          <w:szCs w:val="28"/>
        </w:rPr>
      </w:pPr>
      <w:r w:rsidRPr="00736994">
        <w:rPr>
          <w:sz w:val="28"/>
          <w:szCs w:val="28"/>
        </w:rPr>
        <w:t xml:space="preserve"> Участники проекта: педагоги, дети, родители, музыкальный руководитель </w:t>
      </w:r>
    </w:p>
    <w:p w:rsidR="00B530E3" w:rsidRPr="00736994" w:rsidRDefault="00B530E3" w:rsidP="00B530E3">
      <w:pPr>
        <w:spacing w:before="240"/>
        <w:rPr>
          <w:sz w:val="28"/>
          <w:szCs w:val="28"/>
        </w:rPr>
      </w:pPr>
      <w:r w:rsidRPr="00736994">
        <w:rPr>
          <w:sz w:val="28"/>
          <w:szCs w:val="28"/>
        </w:rPr>
        <w:t>Итоговое мероприятие: «Праздник Родины», с приглашением родителей.</w:t>
      </w:r>
    </w:p>
    <w:p w:rsidR="00B530E3" w:rsidRPr="00736994" w:rsidRDefault="00B530E3" w:rsidP="00B530E3">
      <w:pPr>
        <w:spacing w:before="240"/>
        <w:jc w:val="right"/>
        <w:rPr>
          <w:sz w:val="28"/>
          <w:szCs w:val="28"/>
        </w:rPr>
      </w:pPr>
    </w:p>
    <w:p w:rsidR="00B530E3" w:rsidRPr="00736994" w:rsidRDefault="00B530E3" w:rsidP="00B530E3">
      <w:pPr>
        <w:spacing w:before="240"/>
        <w:rPr>
          <w:sz w:val="28"/>
          <w:szCs w:val="28"/>
        </w:rPr>
      </w:pPr>
      <w:r w:rsidRPr="00736994">
        <w:rPr>
          <w:sz w:val="28"/>
          <w:szCs w:val="28"/>
        </w:rPr>
        <w:t xml:space="preserve">АКТУАЛЬНОСТЬ </w:t>
      </w:r>
    </w:p>
    <w:p w:rsidR="00B530E3" w:rsidRPr="00736994" w:rsidRDefault="00B530E3" w:rsidP="00B530E3">
      <w:pPr>
        <w:spacing w:before="240"/>
        <w:rPr>
          <w:sz w:val="28"/>
          <w:szCs w:val="28"/>
        </w:rPr>
      </w:pPr>
      <w:r w:rsidRPr="00736994">
        <w:rPr>
          <w:sz w:val="28"/>
          <w:szCs w:val="28"/>
        </w:rPr>
        <w:t>Родина, Отечество</w:t>
      </w:r>
      <w:proofErr w:type="gramStart"/>
      <w:r w:rsidRPr="00736994">
        <w:rPr>
          <w:sz w:val="28"/>
          <w:szCs w:val="28"/>
        </w:rPr>
        <w:t>… В</w:t>
      </w:r>
      <w:proofErr w:type="gramEnd"/>
      <w:r w:rsidRPr="00736994">
        <w:rPr>
          <w:sz w:val="28"/>
          <w:szCs w:val="28"/>
        </w:rPr>
        <w:t xml:space="preserve">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 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 </w:t>
      </w:r>
    </w:p>
    <w:p w:rsidR="00B530E3" w:rsidRPr="00736994" w:rsidRDefault="00B530E3" w:rsidP="00B530E3">
      <w:pPr>
        <w:spacing w:before="240"/>
        <w:rPr>
          <w:sz w:val="28"/>
          <w:szCs w:val="28"/>
        </w:rPr>
      </w:pPr>
      <w:r w:rsidRPr="00736994">
        <w:rPr>
          <w:sz w:val="28"/>
          <w:szCs w:val="28"/>
        </w:rPr>
        <w:t xml:space="preserve">Поэт Симонов в стихотворении “Родина” пишет: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“Ты вспоминаешь не страну большую, которую изъездил и узнал. Ты вспоминаешь Родину такую, какой её ты в детстве увидал”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3A1A35" w:rsidRPr="00736994" w:rsidRDefault="003A1A35" w:rsidP="00B530E3">
      <w:pPr>
        <w:spacing w:after="0"/>
        <w:rPr>
          <w:sz w:val="28"/>
          <w:szCs w:val="28"/>
        </w:rPr>
      </w:pP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ПОЯСНИТЕЬНАЯ ЗАПИСКА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Патриотическое воспитание детей является одной из основных задач дошкольного учреждения. Чувство патриотизма многогранно по содержанию –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родины. Поэтому нашей задачей, как педагогов, является: воспитание у ребенка любви и привязанности к своей </w:t>
      </w:r>
      <w:r w:rsidRPr="00736994">
        <w:rPr>
          <w:sz w:val="28"/>
          <w:szCs w:val="28"/>
        </w:rPr>
        <w:lastRenderedPageBreak/>
        <w:t>семье, дому, детскому саду, улице, городу, стране;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городах, знакомство детей с символами государства (герб, флаг, гимн)</w:t>
      </w:r>
      <w:proofErr w:type="gramStart"/>
      <w:r w:rsidRPr="00736994">
        <w:rPr>
          <w:sz w:val="28"/>
          <w:szCs w:val="28"/>
        </w:rPr>
        <w:t xml:space="preserve"> ;</w:t>
      </w:r>
      <w:proofErr w:type="gramEnd"/>
      <w:r w:rsidRPr="00736994">
        <w:rPr>
          <w:sz w:val="28"/>
          <w:szCs w:val="28"/>
        </w:rPr>
        <w:t xml:space="preserve"> развитие чувства ответственности и гордости за достижения страны; формирование толерантности, чувства уважения к другим народам, их традициям. Данные задачи решаются во всех видах детской деятельности: на занятиях, в играх, в быту. 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страной, ее столицей и символами.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ПРОБЛЕМА: Недостаточное использование на современном этапе нравственно - патриотического воспитания детей дошкольного возраста.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ЦЕЛЬ ПРОЕКТА: Проект направлен на формирование нравственно - патриотического отношения и чувства сопричастности к семье, городу, стране, культуре на основе историко-национальных и природных особенностей родного края и страны. Воспитание чувства собственного достоинства как представителя своего народа, уважение к прошлому, настоящему, будущему своего края и страны. Применение эффективных методов и требований в условиях детского сада.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ЗАДАЧИ ПРОЕКТА: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• Пробудить у ребенка чувство любви и привязанности к своей семье, дому, детскому саду, улице, городу через все виды детской деятельности;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• Обеспечить запоминание символов государства (герб, флаг, гимн)</w:t>
      </w:r>
      <w:proofErr w:type="gramStart"/>
      <w:r w:rsidRPr="00736994">
        <w:rPr>
          <w:sz w:val="28"/>
          <w:szCs w:val="28"/>
        </w:rPr>
        <w:t xml:space="preserve"> ;</w:t>
      </w:r>
      <w:proofErr w:type="gramEnd"/>
      <w:r w:rsidRPr="00736994">
        <w:rPr>
          <w:sz w:val="28"/>
          <w:szCs w:val="28"/>
        </w:rPr>
        <w:t xml:space="preserve">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• Содействовать развитию интереса к русским традициям, обычаям, промыслам;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• Способствовать формированию толерантности, чувства уважения к другим народам, их традициям;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• Способствовать формированию нравственно-патриотических чувств посредством ознакомления детей с устным народным творчеством, народным декоративно-прикладным искусством и архитектурой;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Ресурсное обеспечение: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•книги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•фотоальбомы, буклеты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•атрибуты для сюжетно-ролевых игр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•художественные произведения и материалы </w:t>
      </w:r>
    </w:p>
    <w:p w:rsidR="003A1A35" w:rsidRPr="00736994" w:rsidRDefault="003A1A35" w:rsidP="00B530E3">
      <w:pPr>
        <w:spacing w:after="0"/>
        <w:rPr>
          <w:sz w:val="28"/>
          <w:szCs w:val="28"/>
        </w:rPr>
      </w:pP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Ожидаемые результаты: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-Дети знают и называют свой город и страну: символику, достопримечательности, флору и фауну.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-У детей сформировано чувство гордости за свою малую родину и желание сохранить ее чистой и красивой.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-Родители являются активными участниками педагогического процесса.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- Проявляют внимание и уважение к ветеранам, пожилым людям, оказывают посильную помощь. </w:t>
      </w:r>
    </w:p>
    <w:p w:rsidR="003A1A35" w:rsidRPr="00736994" w:rsidRDefault="003A1A35" w:rsidP="00B530E3">
      <w:pPr>
        <w:spacing w:after="0"/>
        <w:rPr>
          <w:sz w:val="28"/>
          <w:szCs w:val="28"/>
        </w:rPr>
      </w:pP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Стратегия достижения поставленной цели</w:t>
      </w:r>
    </w:p>
    <w:p w:rsidR="003A1A35" w:rsidRPr="00736994" w:rsidRDefault="00B530E3" w:rsidP="003A1A3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Подготовительный этап </w:t>
      </w:r>
    </w:p>
    <w:p w:rsidR="003A1A35" w:rsidRPr="00736994" w:rsidRDefault="00736994" w:rsidP="003A1A35">
      <w:pPr>
        <w:spacing w:after="0"/>
        <w:ind w:left="45"/>
        <w:rPr>
          <w:sz w:val="28"/>
          <w:szCs w:val="28"/>
        </w:rPr>
      </w:pPr>
      <w:r>
        <w:rPr>
          <w:sz w:val="28"/>
          <w:szCs w:val="28"/>
        </w:rPr>
        <w:t>Анкетирование родителей</w:t>
      </w:r>
      <w:r w:rsidR="00B530E3" w:rsidRPr="00736994">
        <w:rPr>
          <w:sz w:val="28"/>
          <w:szCs w:val="28"/>
        </w:rPr>
        <w:t>. Обоснование актуальности темы, определение цели и задач проекта, подбор литературы, пособий, иллюстраций. Обсуждение с родителями детей вопросов, связанных с проведением проекта. Изучена методическая литература; подобраны книги с иллюстрациями</w:t>
      </w:r>
      <w:bookmarkStart w:id="0" w:name="_GoBack"/>
      <w:bookmarkEnd w:id="0"/>
      <w:r w:rsidR="00B530E3" w:rsidRPr="00736994">
        <w:rPr>
          <w:sz w:val="28"/>
          <w:szCs w:val="28"/>
        </w:rPr>
        <w:t xml:space="preserve">. </w:t>
      </w:r>
    </w:p>
    <w:p w:rsidR="003A1A35" w:rsidRPr="00736994" w:rsidRDefault="00B530E3" w:rsidP="003A1A35">
      <w:pPr>
        <w:spacing w:after="0"/>
        <w:ind w:left="45"/>
        <w:rPr>
          <w:sz w:val="28"/>
          <w:szCs w:val="28"/>
        </w:rPr>
      </w:pPr>
      <w:r w:rsidRPr="00736994">
        <w:rPr>
          <w:sz w:val="28"/>
          <w:szCs w:val="28"/>
        </w:rPr>
        <w:t xml:space="preserve">Оборудование и материалы </w:t>
      </w:r>
    </w:p>
    <w:p w:rsidR="003A1A35" w:rsidRPr="00736994" w:rsidRDefault="00B530E3" w:rsidP="003A1A35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1.Подбор исторической литературы;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2.Подбор произведений русского народного творчества;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3.Подбор наглядного материала (иллюстрации, фотографии, зарисовки);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4.Подготовка изобразительного материала для продуктивной деятельности;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5.Дидактические игры;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6.Выставки книг, рисунков, поделок;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7.Создание условий для проведения открытых мероприятий (оформление групповой комнаты, музыкального зала).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2. Исследовательский этап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Работа по реализации проекта будет осуществляться по двум направлениям: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1. Организация деятельности с родителями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2. Организация деятельности с детьми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Совместная деятельность педагога с детьми: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- экскурсии, наблюдения;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- чтение художественной литературы;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- рассматривание иллюстраций; 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- игры; </w:t>
      </w:r>
    </w:p>
    <w:p w:rsidR="003A1A35" w:rsidRPr="00736994" w:rsidRDefault="003A1A35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- праздники, развлечения;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- де</w:t>
      </w:r>
      <w:r w:rsidR="003A1A35" w:rsidRPr="00736994">
        <w:rPr>
          <w:sz w:val="28"/>
          <w:szCs w:val="28"/>
        </w:rPr>
        <w:t>тское художественное творчество;</w:t>
      </w:r>
    </w:p>
    <w:p w:rsidR="003A1A35" w:rsidRPr="00736994" w:rsidRDefault="003A1A35" w:rsidP="00B530E3">
      <w:pPr>
        <w:spacing w:after="0"/>
        <w:rPr>
          <w:sz w:val="28"/>
          <w:szCs w:val="28"/>
        </w:rPr>
      </w:pP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Оснащение развивающей предметно-пространственной среды.</w:t>
      </w:r>
    </w:p>
    <w:p w:rsidR="003A1A35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Создание и дополнени</w:t>
      </w:r>
      <w:r w:rsidR="003A1A35" w:rsidRPr="00736994">
        <w:rPr>
          <w:sz w:val="28"/>
          <w:szCs w:val="28"/>
        </w:rPr>
        <w:t>е альбомов: «Городок наш Ефремов</w:t>
      </w:r>
      <w:r w:rsidRPr="00736994">
        <w:rPr>
          <w:sz w:val="28"/>
          <w:szCs w:val="28"/>
        </w:rPr>
        <w:t xml:space="preserve">», </w:t>
      </w:r>
      <w:r w:rsidR="003A1A35" w:rsidRPr="00736994">
        <w:rPr>
          <w:sz w:val="28"/>
          <w:szCs w:val="28"/>
        </w:rPr>
        <w:t>«Ефремов вчера, Ефремов</w:t>
      </w:r>
      <w:r w:rsidRPr="00736994">
        <w:rPr>
          <w:sz w:val="28"/>
          <w:szCs w:val="28"/>
        </w:rPr>
        <w:t xml:space="preserve"> сегодня», «</w:t>
      </w:r>
      <w:r w:rsidR="003A1A35" w:rsidRPr="00736994">
        <w:rPr>
          <w:sz w:val="28"/>
          <w:szCs w:val="28"/>
        </w:rPr>
        <w:t>Краеведческий музей г. Ефремова</w:t>
      </w:r>
      <w:r w:rsidRPr="00736994">
        <w:rPr>
          <w:sz w:val="28"/>
          <w:szCs w:val="28"/>
        </w:rPr>
        <w:t>».</w:t>
      </w:r>
    </w:p>
    <w:p w:rsidR="009166FF" w:rsidRPr="00736994" w:rsidRDefault="009166FF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Книги о </w:t>
      </w:r>
      <w:proofErr w:type="spellStart"/>
      <w:r w:rsidRPr="00736994">
        <w:rPr>
          <w:sz w:val="28"/>
          <w:szCs w:val="28"/>
        </w:rPr>
        <w:t>г</w:t>
      </w:r>
      <w:proofErr w:type="gramStart"/>
      <w:r w:rsidRPr="00736994">
        <w:rPr>
          <w:sz w:val="28"/>
          <w:szCs w:val="28"/>
        </w:rPr>
        <w:t>.Е</w:t>
      </w:r>
      <w:proofErr w:type="gramEnd"/>
      <w:r w:rsidRPr="00736994">
        <w:rPr>
          <w:sz w:val="28"/>
          <w:szCs w:val="28"/>
        </w:rPr>
        <w:t>фремове</w:t>
      </w:r>
      <w:proofErr w:type="spellEnd"/>
      <w:r w:rsidRPr="00736994">
        <w:rPr>
          <w:sz w:val="28"/>
          <w:szCs w:val="28"/>
        </w:rPr>
        <w:t>, коллекция открыток «Красивая Меча»,</w:t>
      </w:r>
      <w:r w:rsidR="00B530E3" w:rsidRPr="00736994">
        <w:rPr>
          <w:sz w:val="28"/>
          <w:szCs w:val="28"/>
        </w:rPr>
        <w:t xml:space="preserve"> «Города России».</w:t>
      </w:r>
    </w:p>
    <w:p w:rsidR="009166F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Тематическая выставка альбомов: «Моя родина – Россия », «Дети планеты Земля», «Гербы и флаги стран мира», «Наша родина - Россия», «История флага России», «Российская символика». Созда</w:t>
      </w:r>
      <w:r w:rsidR="009166FF" w:rsidRPr="00736994">
        <w:rPr>
          <w:sz w:val="28"/>
          <w:szCs w:val="28"/>
        </w:rPr>
        <w:t>ние макета достопримечательностей  города Ефремова</w:t>
      </w:r>
      <w:proofErr w:type="gramStart"/>
      <w:r w:rsidR="009166FF" w:rsidRPr="00736994">
        <w:rPr>
          <w:sz w:val="28"/>
          <w:szCs w:val="28"/>
        </w:rPr>
        <w:t xml:space="preserve"> </w:t>
      </w:r>
      <w:r w:rsidRPr="00736994">
        <w:rPr>
          <w:sz w:val="28"/>
          <w:szCs w:val="28"/>
        </w:rPr>
        <w:t>.</w:t>
      </w:r>
      <w:proofErr w:type="gramEnd"/>
    </w:p>
    <w:p w:rsidR="009166F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Планирование работы над проектом по разным видам деятельности: </w:t>
      </w:r>
    </w:p>
    <w:p w:rsidR="009166F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Речевое и познавательное развитие </w:t>
      </w:r>
    </w:p>
    <w:p w:rsidR="009166F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НОД </w:t>
      </w:r>
    </w:p>
    <w:p w:rsidR="009166F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«Наш детский сад. Правила поведения»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«Моя семья. Профессии моих родителей».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«Наша Родина-Россия».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«Русский народный костюм».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«Рассказывание русских народных сказок».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Творческие рассказы: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«Места нашего города, где я люблю бывать»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«Я мамин помощник»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Ознакомление с художественной литературой: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Чтение рассказов В. Драгунского «Денискины рассказы»; «Чтение отрывков из сказок Ю. </w:t>
      </w:r>
      <w:proofErr w:type="spellStart"/>
      <w:r w:rsidRPr="00736994">
        <w:rPr>
          <w:sz w:val="28"/>
          <w:szCs w:val="28"/>
        </w:rPr>
        <w:t>Олеши</w:t>
      </w:r>
      <w:proofErr w:type="spellEnd"/>
      <w:r w:rsidRPr="00736994">
        <w:rPr>
          <w:sz w:val="28"/>
          <w:szCs w:val="28"/>
        </w:rPr>
        <w:t xml:space="preserve"> "Три толстяка", Д. </w:t>
      </w:r>
      <w:proofErr w:type="spellStart"/>
      <w:r w:rsidRPr="00736994">
        <w:rPr>
          <w:sz w:val="28"/>
          <w:szCs w:val="28"/>
        </w:rPr>
        <w:t>Родари</w:t>
      </w:r>
      <w:proofErr w:type="spellEnd"/>
      <w:r w:rsidRPr="00736994">
        <w:rPr>
          <w:sz w:val="28"/>
          <w:szCs w:val="28"/>
        </w:rPr>
        <w:t xml:space="preserve"> "Приключения </w:t>
      </w:r>
      <w:proofErr w:type="spellStart"/>
      <w:r w:rsidRPr="00736994">
        <w:rPr>
          <w:sz w:val="28"/>
          <w:szCs w:val="28"/>
        </w:rPr>
        <w:t>Чиполлино</w:t>
      </w:r>
      <w:proofErr w:type="spellEnd"/>
      <w:r w:rsidRPr="00736994">
        <w:rPr>
          <w:sz w:val="28"/>
          <w:szCs w:val="28"/>
        </w:rPr>
        <w:t xml:space="preserve">" (беседа о справедливости сказочного государства), С. </w:t>
      </w:r>
      <w:proofErr w:type="spellStart"/>
      <w:r w:rsidRPr="00736994">
        <w:rPr>
          <w:sz w:val="28"/>
          <w:szCs w:val="28"/>
        </w:rPr>
        <w:t>Баруздин</w:t>
      </w:r>
      <w:proofErr w:type="spellEnd"/>
      <w:r w:rsidRPr="00736994">
        <w:rPr>
          <w:sz w:val="28"/>
          <w:szCs w:val="28"/>
        </w:rPr>
        <w:t xml:space="preserve"> «Главный город», Знакомство с поговорками и пословицами о Москве. Чтение стихотворений: А. </w:t>
      </w:r>
      <w:proofErr w:type="spellStart"/>
      <w:r w:rsidRPr="00736994">
        <w:rPr>
          <w:sz w:val="28"/>
          <w:szCs w:val="28"/>
        </w:rPr>
        <w:t>Барто</w:t>
      </w:r>
      <w:proofErr w:type="spellEnd"/>
      <w:r w:rsidRPr="00736994">
        <w:rPr>
          <w:sz w:val="28"/>
          <w:szCs w:val="28"/>
        </w:rPr>
        <w:t xml:space="preserve"> “Песенка о Москве”. </w:t>
      </w:r>
      <w:proofErr w:type="spellStart"/>
      <w:proofErr w:type="gramStart"/>
      <w:r w:rsidRPr="00736994">
        <w:rPr>
          <w:sz w:val="28"/>
          <w:szCs w:val="28"/>
        </w:rPr>
        <w:t>И.Векшегонов</w:t>
      </w:r>
      <w:proofErr w:type="spellEnd"/>
      <w:r w:rsidRPr="00736994">
        <w:rPr>
          <w:sz w:val="28"/>
          <w:szCs w:val="28"/>
        </w:rPr>
        <w:t xml:space="preserve"> “Москва”, </w:t>
      </w:r>
      <w:proofErr w:type="spellStart"/>
      <w:r w:rsidRPr="00736994">
        <w:rPr>
          <w:sz w:val="28"/>
          <w:szCs w:val="28"/>
        </w:rPr>
        <w:t>Н.Осипов</w:t>
      </w:r>
      <w:proofErr w:type="spellEnd"/>
      <w:r w:rsidRPr="00736994">
        <w:rPr>
          <w:sz w:val="28"/>
          <w:szCs w:val="28"/>
        </w:rPr>
        <w:t xml:space="preserve"> “О гербе, флаге, гимне”, Н. Кончаловский «О Москве», А. Митяев «Кто нужнее», А. </w:t>
      </w:r>
      <w:proofErr w:type="spellStart"/>
      <w:r w:rsidRPr="00736994">
        <w:rPr>
          <w:sz w:val="28"/>
          <w:szCs w:val="28"/>
        </w:rPr>
        <w:t>Барто</w:t>
      </w:r>
      <w:proofErr w:type="spellEnd"/>
      <w:r w:rsidRPr="00736994">
        <w:rPr>
          <w:sz w:val="28"/>
          <w:szCs w:val="28"/>
        </w:rPr>
        <w:t xml:space="preserve"> «На заставе».</w:t>
      </w:r>
      <w:proofErr w:type="gramEnd"/>
      <w:r w:rsidRPr="00736994">
        <w:rPr>
          <w:sz w:val="28"/>
          <w:szCs w:val="28"/>
        </w:rPr>
        <w:t xml:space="preserve"> Чтение и заучивание пословиц, поговорок о Родине, народных примет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Отгадывание загадок о растениях, животных, птицах, насекомых родного края, о предметах быта современных и старинных.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Ознакомление с окружающим миром: беседы: </w:t>
      </w:r>
      <w:proofErr w:type="gramStart"/>
      <w:r w:rsidRPr="00736994">
        <w:rPr>
          <w:sz w:val="28"/>
          <w:szCs w:val="28"/>
        </w:rPr>
        <w:t xml:space="preserve">«Белый, синий, красный», «Россия – моя Родина», «Наши защитники», «Город, в котором мы живем». </w:t>
      </w:r>
      <w:proofErr w:type="gramEnd"/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Двигательная деятельность.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Здоровье и физическое развитие: утренняя гимнастика, импровизация на тему «Богатыри», физические упражнения на прогулке.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lastRenderedPageBreak/>
        <w:t>Игры народные: «Ручеек», «Горелки», «Жмурки с колокольчиком», «Каравай».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Изобразительная и конструктивная деятельность.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Рисование: «Моя семья»; «Мой любимый детский сад»</w:t>
      </w:r>
      <w:r w:rsidR="00CA7DAF" w:rsidRPr="00736994">
        <w:rPr>
          <w:sz w:val="28"/>
          <w:szCs w:val="28"/>
        </w:rPr>
        <w:t>; «Мой лучший друг»; «Наш флаг»</w:t>
      </w:r>
      <w:r w:rsidRPr="00736994">
        <w:rPr>
          <w:sz w:val="28"/>
          <w:szCs w:val="28"/>
        </w:rPr>
        <w:t>. Аппликация: «Широка страна моя родная»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Конструирование: «Дом, в котором я живу»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Рассматривание картин, беседы на темы: «Моя семья», «Мой родной город», «Имена героев в названиях улиц нашего города»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Музыкальное развитие: слушание песен о ВОВ, о Родине, стране, разучивание русских народных песен. Экскурсии: к памятникам города, к Вечному огню.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Игровая деятельность Сюжетно-ролевые игры: «Семья»; «Больница»; «Путешествие по любимому городу». </w:t>
      </w:r>
      <w:r w:rsidR="00CA7DAF" w:rsidRPr="00736994">
        <w:rPr>
          <w:sz w:val="28"/>
          <w:szCs w:val="28"/>
        </w:rPr>
        <w:br/>
      </w:r>
      <w:r w:rsidRPr="00736994">
        <w:rPr>
          <w:sz w:val="28"/>
          <w:szCs w:val="28"/>
        </w:rPr>
        <w:t>Дидактические игры: «Кому что нужно для работы?»; «Право на любовь»; «Счастливый случай»; «Неоконченный рассказ», «Кто быстрее соберет», «Испорченный телефон», «Где мы были</w:t>
      </w:r>
      <w:proofErr w:type="gramStart"/>
      <w:r w:rsidRPr="00736994">
        <w:rPr>
          <w:sz w:val="28"/>
          <w:szCs w:val="28"/>
        </w:rPr>
        <w:t xml:space="preserve"> ,</w:t>
      </w:r>
      <w:proofErr w:type="gramEnd"/>
      <w:r w:rsidRPr="00736994">
        <w:rPr>
          <w:sz w:val="28"/>
          <w:szCs w:val="28"/>
        </w:rPr>
        <w:t xml:space="preserve"> мы не скажем», «Подбираем рифмы».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Трудовая деятельность. Ручной труд: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Поделки из подручного материала.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Организация дежурства в группе. Уход за растениями в природном уголке. Подготовка совместно с родителями природного и бросового материала для поделок.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Работа с родителями</w:t>
      </w:r>
      <w:r w:rsidR="00CA7DAF" w:rsidRPr="00736994">
        <w:rPr>
          <w:sz w:val="28"/>
          <w:szCs w:val="28"/>
        </w:rPr>
        <w:t>.</w:t>
      </w:r>
      <w:r w:rsidRPr="00736994">
        <w:rPr>
          <w:sz w:val="28"/>
          <w:szCs w:val="28"/>
        </w:rPr>
        <w:t xml:space="preserve"> Родителям предлагается: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1. Помочь детям разучить стихи.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2. Посетить с детьми достопримечательности города.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>3. Помочь со сбором материала к тематическим выставкам, посвященным памятным датам. 4.Информация для родителей: «Как знакомить детей с символикой России», «Что мы знаем о родной стране».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 5. Рекомендации «Прочитайте детям» (список произведений о Родине). </w:t>
      </w:r>
    </w:p>
    <w:p w:rsidR="00CA7DAF" w:rsidRPr="00736994" w:rsidRDefault="00B530E3" w:rsidP="00B530E3">
      <w:p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6. Принести фотографии для оформления альбома «Любимые места нашего города». </w:t>
      </w:r>
    </w:p>
    <w:p w:rsidR="00CA7DAF" w:rsidRPr="00736994" w:rsidRDefault="00CA7DAF" w:rsidP="00B530E3">
      <w:pPr>
        <w:spacing w:after="0"/>
        <w:rPr>
          <w:sz w:val="28"/>
          <w:szCs w:val="28"/>
        </w:rPr>
      </w:pPr>
    </w:p>
    <w:p w:rsidR="00CA7DAF" w:rsidRPr="00736994" w:rsidRDefault="00B530E3" w:rsidP="00CA7DAF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736994">
        <w:rPr>
          <w:sz w:val="28"/>
          <w:szCs w:val="28"/>
        </w:rPr>
        <w:t xml:space="preserve">Заключительный этап </w:t>
      </w:r>
    </w:p>
    <w:p w:rsidR="00CA7DAF" w:rsidRPr="00736994" w:rsidRDefault="00B530E3" w:rsidP="00CA7DAF">
      <w:pPr>
        <w:pStyle w:val="a3"/>
        <w:spacing w:after="0"/>
        <w:ind w:left="405"/>
        <w:rPr>
          <w:sz w:val="28"/>
          <w:szCs w:val="28"/>
        </w:rPr>
      </w:pPr>
      <w:r w:rsidRPr="00736994">
        <w:rPr>
          <w:sz w:val="28"/>
          <w:szCs w:val="28"/>
        </w:rPr>
        <w:t xml:space="preserve">Цель: </w:t>
      </w:r>
    </w:p>
    <w:p w:rsidR="00CA7DAF" w:rsidRPr="00736994" w:rsidRDefault="00B530E3" w:rsidP="00CA7DAF">
      <w:pPr>
        <w:pStyle w:val="a3"/>
        <w:spacing w:after="0"/>
        <w:ind w:left="405"/>
        <w:rPr>
          <w:sz w:val="28"/>
          <w:szCs w:val="28"/>
        </w:rPr>
      </w:pPr>
      <w:r w:rsidRPr="00736994">
        <w:rPr>
          <w:sz w:val="28"/>
          <w:szCs w:val="28"/>
        </w:rPr>
        <w:t xml:space="preserve">Выставка рисунков детей и родителей на тему «Мой дом Россия». </w:t>
      </w:r>
    </w:p>
    <w:p w:rsidR="00CA7DAF" w:rsidRPr="00736994" w:rsidRDefault="00B530E3" w:rsidP="00CA7DAF">
      <w:pPr>
        <w:pStyle w:val="a3"/>
        <w:spacing w:after="0"/>
        <w:ind w:left="405"/>
        <w:rPr>
          <w:sz w:val="28"/>
          <w:szCs w:val="28"/>
        </w:rPr>
      </w:pPr>
      <w:r w:rsidRPr="00736994">
        <w:rPr>
          <w:sz w:val="28"/>
          <w:szCs w:val="28"/>
        </w:rPr>
        <w:t xml:space="preserve">Мероприятие «Праздник Родины», с приглашением родителей. </w:t>
      </w:r>
    </w:p>
    <w:p w:rsidR="00CA7DAF" w:rsidRPr="00736994" w:rsidRDefault="00B530E3" w:rsidP="00CA7DAF">
      <w:pPr>
        <w:pStyle w:val="a3"/>
        <w:spacing w:after="0"/>
        <w:ind w:left="405"/>
        <w:rPr>
          <w:sz w:val="28"/>
          <w:szCs w:val="28"/>
        </w:rPr>
      </w:pPr>
      <w:r w:rsidRPr="00736994">
        <w:rPr>
          <w:sz w:val="28"/>
          <w:szCs w:val="28"/>
        </w:rPr>
        <w:t xml:space="preserve">ЗАКЛЮЧЕНИЕ </w:t>
      </w:r>
    </w:p>
    <w:p w:rsidR="00B530E3" w:rsidRPr="00736994" w:rsidRDefault="00B530E3" w:rsidP="00CA7DAF">
      <w:pPr>
        <w:pStyle w:val="a3"/>
        <w:spacing w:after="0"/>
        <w:ind w:left="405"/>
        <w:rPr>
          <w:sz w:val="28"/>
          <w:szCs w:val="28"/>
        </w:rPr>
      </w:pPr>
      <w:r w:rsidRPr="00736994">
        <w:rPr>
          <w:sz w:val="28"/>
          <w:szCs w:val="28"/>
        </w:rPr>
        <w:lastRenderedPageBreak/>
        <w:t>В настоящее время этот проект актуален и особенно труден, требует большого такта и терпения, так как в молодых семьях вопросы воспитания патриотизма не считаются важными, и зачастую вызывают лишь недоумение. Привлечение семьи к патриотическому воспитанию детей требует от воспитателя особого такта, внимания и чуткости к каждому ребенку. Добровольность участия каждого — обязательное требование и условие данного проекта. Ключевую роль играет семья, т. к. именно семья выполняет ряд связанных с потребностями личности и общества функций: репродуктивную, воспитательную, хозяйственно-экономическую, духовно-эмоциональную и др. Формирование патриотических чу</w:t>
      </w:r>
      <w:proofErr w:type="gramStart"/>
      <w:r w:rsidRPr="00736994">
        <w:rPr>
          <w:sz w:val="28"/>
          <w:szCs w:val="28"/>
        </w:rPr>
        <w:t>вств пр</w:t>
      </w:r>
      <w:proofErr w:type="gramEnd"/>
      <w:r w:rsidRPr="00736994">
        <w:rPr>
          <w:sz w:val="28"/>
          <w:szCs w:val="28"/>
        </w:rPr>
        <w:t xml:space="preserve">оходит эффективнее, если установить тесную связь с семьёй. Позиция родителей является основой семейного воспитания ребёнка. С малых лет ребёнок может ощутить причастность к жизни своего народа, почувствовать себя сыном не только своих родителей, но и всего Отечества. Это чувство должно возникнуть ещё до того, как ребёнок осознает понятия «родина», «государство», «общество». Ко всему прочему патриотическое воспитание формирует в будущем человеке любовь к другим людям, учит помогать людям, воспитывает в человеке благородство. Поэтому сегодня первоочередная задача всех педагогов воспитывать в детях любовь к родине, к своему городу, к своей семье и друзьям, учить помогать друг – другу, в общем, воспитать настоящего достойного человека – гражданина Российской Федерации. Одним из решений патриотического воспитания становится организация единого </w:t>
      </w:r>
      <w:proofErr w:type="spellStart"/>
      <w:r w:rsidRPr="00736994">
        <w:rPr>
          <w:sz w:val="28"/>
          <w:szCs w:val="28"/>
        </w:rPr>
        <w:t>воспитательно</w:t>
      </w:r>
      <w:proofErr w:type="spellEnd"/>
      <w:r w:rsidRPr="00736994">
        <w:rPr>
          <w:sz w:val="28"/>
          <w:szCs w:val="28"/>
        </w:rPr>
        <w:t>-образовательного пространства для воспитанников, которое поддерживается в ДОУ и семье.</w:t>
      </w:r>
    </w:p>
    <w:sectPr w:rsidR="00B530E3" w:rsidRPr="0073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5968"/>
    <w:multiLevelType w:val="hybridMultilevel"/>
    <w:tmpl w:val="D876DD00"/>
    <w:lvl w:ilvl="0" w:tplc="2C46013C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6E80FB7"/>
    <w:multiLevelType w:val="hybridMultilevel"/>
    <w:tmpl w:val="39C239C6"/>
    <w:lvl w:ilvl="0" w:tplc="001218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E3"/>
    <w:rsid w:val="003A1A35"/>
    <w:rsid w:val="00736994"/>
    <w:rsid w:val="009166FF"/>
    <w:rsid w:val="00B530E3"/>
    <w:rsid w:val="00CA7DAF"/>
    <w:rsid w:val="00F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2016-08-12T07:12:00Z</dcterms:created>
  <dcterms:modified xsi:type="dcterms:W3CDTF">2016-09-18T11:23:00Z</dcterms:modified>
</cp:coreProperties>
</file>